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68" w:rsidRDefault="00CA2D68" w:rsidP="00CA2D68">
      <w:pPr>
        <w:pStyle w:val="Style10"/>
        <w:widowControl/>
        <w:rPr>
          <w:rStyle w:val="FontStyle14"/>
        </w:rPr>
      </w:pPr>
      <w:r>
        <w:rPr>
          <w:rStyle w:val="FontStyle14"/>
        </w:rPr>
        <w:t xml:space="preserve">График консультаций для обучающихся </w:t>
      </w:r>
      <w:r>
        <w:rPr>
          <w:rStyle w:val="FontStyle19"/>
        </w:rPr>
        <w:t xml:space="preserve">11а, </w:t>
      </w:r>
      <w:r>
        <w:rPr>
          <w:rStyle w:val="FontStyle14"/>
        </w:rPr>
        <w:t xml:space="preserve">б классов на </w:t>
      </w:r>
      <w:r>
        <w:rPr>
          <w:rStyle w:val="FontStyle19"/>
        </w:rPr>
        <w:t xml:space="preserve">2011-2012 </w:t>
      </w:r>
      <w:r>
        <w:rPr>
          <w:rStyle w:val="FontStyle14"/>
        </w:rPr>
        <w:t>учебный год</w:t>
      </w:r>
    </w:p>
    <w:p w:rsidR="00CA2D68" w:rsidRDefault="00CA2D68" w:rsidP="00CA2D68">
      <w:pPr>
        <w:pStyle w:val="Style10"/>
        <w:widowControl/>
        <w:rPr>
          <w:rStyle w:val="FontStyle14"/>
        </w:rPr>
      </w:pPr>
    </w:p>
    <w:tbl>
      <w:tblPr>
        <w:tblStyle w:val="a3"/>
        <w:tblW w:w="9744" w:type="dxa"/>
        <w:tblLayout w:type="fixed"/>
        <w:tblLook w:val="0000" w:firstRow="0" w:lastRow="0" w:firstColumn="0" w:lastColumn="0" w:noHBand="0" w:noVBand="0"/>
      </w:tblPr>
      <w:tblGrid>
        <w:gridCol w:w="675"/>
        <w:gridCol w:w="1981"/>
        <w:gridCol w:w="1144"/>
        <w:gridCol w:w="2120"/>
        <w:gridCol w:w="1556"/>
        <w:gridCol w:w="1418"/>
        <w:gridCol w:w="850"/>
      </w:tblGrid>
      <w:tr w:rsidR="00CA2D68" w:rsidRPr="00DA3584" w:rsidTr="00CA2D68">
        <w:trPr>
          <w:trHeight w:hRule="exact" w:val="563"/>
        </w:trPr>
        <w:tc>
          <w:tcPr>
            <w:tcW w:w="675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 xml:space="preserve">№ </w:t>
            </w:r>
            <w:proofErr w:type="gramStart"/>
            <w:r w:rsidRPr="00DA3584">
              <w:rPr>
                <w:b/>
                <w:bCs/>
              </w:rPr>
              <w:t>п</w:t>
            </w:r>
            <w:proofErr w:type="gramEnd"/>
            <w:r w:rsidRPr="00DA3584">
              <w:rPr>
                <w:b/>
                <w:bCs/>
              </w:rPr>
              <w:t>/п</w:t>
            </w:r>
            <w:bookmarkStart w:id="0" w:name="_GoBack"/>
            <w:bookmarkEnd w:id="0"/>
          </w:p>
        </w:tc>
        <w:tc>
          <w:tcPr>
            <w:tcW w:w="1981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Предмет</w:t>
            </w:r>
          </w:p>
        </w:tc>
        <w:tc>
          <w:tcPr>
            <w:tcW w:w="1144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Класс</w:t>
            </w:r>
          </w:p>
        </w:tc>
        <w:tc>
          <w:tcPr>
            <w:tcW w:w="2120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Учитель</w:t>
            </w:r>
          </w:p>
        </w:tc>
        <w:tc>
          <w:tcPr>
            <w:tcW w:w="1556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День недели</w:t>
            </w:r>
          </w:p>
        </w:tc>
        <w:tc>
          <w:tcPr>
            <w:tcW w:w="1418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Время проведения</w:t>
            </w:r>
          </w:p>
        </w:tc>
        <w:tc>
          <w:tcPr>
            <w:tcW w:w="850" w:type="dxa"/>
          </w:tcPr>
          <w:p w:rsidR="00CA2D68" w:rsidRPr="00DA3584" w:rsidRDefault="00CA2D68" w:rsidP="0071485E">
            <w:pPr>
              <w:rPr>
                <w:b/>
                <w:bCs/>
              </w:rPr>
            </w:pPr>
            <w:r w:rsidRPr="00DA3584">
              <w:rPr>
                <w:b/>
                <w:bCs/>
              </w:rPr>
              <w:t>Кабинет</w:t>
            </w:r>
          </w:p>
        </w:tc>
      </w:tr>
      <w:tr w:rsidR="00CA2D68" w:rsidRPr="00DA3584" w:rsidTr="00CA2D68">
        <w:trPr>
          <w:trHeight w:hRule="exact" w:val="282"/>
        </w:trPr>
        <w:tc>
          <w:tcPr>
            <w:tcW w:w="675" w:type="dxa"/>
            <w:vMerge w:val="restart"/>
          </w:tcPr>
          <w:p w:rsidR="00CA2D68" w:rsidRPr="00DA3584" w:rsidRDefault="00CA2D68" w:rsidP="0071485E">
            <w:r w:rsidRPr="00DA3584">
              <w:t>1.</w:t>
            </w:r>
          </w:p>
          <w:p w:rsidR="00CA2D68" w:rsidRPr="00DA3584" w:rsidRDefault="00CA2D68" w:rsidP="0071485E"/>
          <w:p w:rsidR="00CA2D68" w:rsidRPr="00DA3584" w:rsidRDefault="00CA2D68" w:rsidP="0071485E"/>
        </w:tc>
        <w:tc>
          <w:tcPr>
            <w:tcW w:w="1981" w:type="dxa"/>
            <w:vMerge w:val="restart"/>
          </w:tcPr>
          <w:p w:rsidR="00CA2D68" w:rsidRPr="00DA3584" w:rsidRDefault="00CA2D68" w:rsidP="0071485E">
            <w:r w:rsidRPr="00DA3584">
              <w:t>Математика</w:t>
            </w:r>
          </w:p>
          <w:p w:rsidR="00CA2D68" w:rsidRPr="00DA3584" w:rsidRDefault="00CA2D68" w:rsidP="0071485E"/>
          <w:p w:rsidR="00CA2D68" w:rsidRPr="00DA3584" w:rsidRDefault="00CA2D68" w:rsidP="0071485E"/>
        </w:tc>
        <w:tc>
          <w:tcPr>
            <w:tcW w:w="1144" w:type="dxa"/>
          </w:tcPr>
          <w:p w:rsidR="00CA2D68" w:rsidRPr="00DA3584" w:rsidRDefault="00CA2D68" w:rsidP="0071485E">
            <w:r w:rsidRPr="00DA3584">
              <w:t>11а+б</w:t>
            </w:r>
          </w:p>
        </w:tc>
        <w:tc>
          <w:tcPr>
            <w:tcW w:w="2120" w:type="dxa"/>
          </w:tcPr>
          <w:p w:rsidR="00CA2D68" w:rsidRPr="00DA3584" w:rsidRDefault="00CA2D68" w:rsidP="0071485E">
            <w:r w:rsidRPr="00DA3584">
              <w:t>Марченко И.Л.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Понедельник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8.30-9.15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107</w:t>
            </w:r>
          </w:p>
        </w:tc>
      </w:tr>
      <w:tr w:rsidR="00CA2D68" w:rsidRPr="00DA3584" w:rsidTr="00CA2D68">
        <w:trPr>
          <w:trHeight w:hRule="exact" w:val="272"/>
        </w:trPr>
        <w:tc>
          <w:tcPr>
            <w:tcW w:w="675" w:type="dxa"/>
            <w:vMerge/>
          </w:tcPr>
          <w:p w:rsidR="00CA2D68" w:rsidRPr="00DA3584" w:rsidRDefault="00CA2D68" w:rsidP="0071485E"/>
        </w:tc>
        <w:tc>
          <w:tcPr>
            <w:tcW w:w="1981" w:type="dxa"/>
            <w:vMerge/>
          </w:tcPr>
          <w:p w:rsidR="00CA2D68" w:rsidRPr="00DA3584" w:rsidRDefault="00CA2D68" w:rsidP="0071485E"/>
        </w:tc>
        <w:tc>
          <w:tcPr>
            <w:tcW w:w="1144" w:type="dxa"/>
          </w:tcPr>
          <w:p w:rsidR="00CA2D68" w:rsidRPr="00DA3584" w:rsidRDefault="00CA2D68" w:rsidP="0071485E">
            <w:r w:rsidRPr="00DA3584">
              <w:t>11 а (</w:t>
            </w:r>
            <w:proofErr w:type="spellStart"/>
            <w:proofErr w:type="gramStart"/>
            <w:r w:rsidRPr="00DA3584">
              <w:t>пр</w:t>
            </w:r>
            <w:proofErr w:type="spellEnd"/>
            <w:proofErr w:type="gramEnd"/>
            <w:r w:rsidRPr="00DA3584">
              <w:t>)</w:t>
            </w:r>
          </w:p>
        </w:tc>
        <w:tc>
          <w:tcPr>
            <w:tcW w:w="2120" w:type="dxa"/>
          </w:tcPr>
          <w:p w:rsidR="00CA2D68" w:rsidRPr="00DA3584" w:rsidRDefault="00CA2D68" w:rsidP="0071485E">
            <w:proofErr w:type="spellStart"/>
            <w:r w:rsidRPr="00DA3584">
              <w:t>Саяхова</w:t>
            </w:r>
            <w:proofErr w:type="spellEnd"/>
            <w:r w:rsidRPr="00DA3584">
              <w:t xml:space="preserve"> И.И.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Среда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15.20-16.05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105</w:t>
            </w:r>
          </w:p>
        </w:tc>
      </w:tr>
      <w:tr w:rsidR="00CA2D68" w:rsidRPr="00DA3584" w:rsidTr="00CA2D68">
        <w:trPr>
          <w:trHeight w:hRule="exact" w:val="277"/>
        </w:trPr>
        <w:tc>
          <w:tcPr>
            <w:tcW w:w="675" w:type="dxa"/>
          </w:tcPr>
          <w:p w:rsidR="00CA2D68" w:rsidRPr="00DA3584" w:rsidRDefault="00CA2D68" w:rsidP="0071485E">
            <w:r w:rsidRPr="00DA3584">
              <w:t>2.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Русский язык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>11 а</w:t>
            </w:r>
          </w:p>
        </w:tc>
        <w:tc>
          <w:tcPr>
            <w:tcW w:w="2120" w:type="dxa"/>
          </w:tcPr>
          <w:p w:rsidR="00CA2D68" w:rsidRPr="00DA3584" w:rsidRDefault="00CA2D68" w:rsidP="0071485E">
            <w:proofErr w:type="spellStart"/>
            <w:r w:rsidRPr="00DA3584">
              <w:t>Абульева</w:t>
            </w:r>
            <w:proofErr w:type="spellEnd"/>
            <w:r w:rsidRPr="00DA3584">
              <w:t xml:space="preserve"> М.Т.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Среда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311</w:t>
            </w:r>
          </w:p>
        </w:tc>
      </w:tr>
      <w:tr w:rsidR="00CA2D68" w:rsidRPr="00DA3584" w:rsidTr="00CA2D68">
        <w:trPr>
          <w:trHeight w:hRule="exact" w:val="272"/>
        </w:trPr>
        <w:tc>
          <w:tcPr>
            <w:tcW w:w="675" w:type="dxa"/>
          </w:tcPr>
          <w:p w:rsidR="00CA2D68" w:rsidRPr="00DA3584" w:rsidRDefault="00CA2D68" w:rsidP="0071485E"/>
          <w:p w:rsidR="00CA2D68" w:rsidRPr="00DA3584" w:rsidRDefault="00CA2D68" w:rsidP="0071485E"/>
        </w:tc>
        <w:tc>
          <w:tcPr>
            <w:tcW w:w="1981" w:type="dxa"/>
          </w:tcPr>
          <w:p w:rsidR="00CA2D68" w:rsidRPr="00DA3584" w:rsidRDefault="00CA2D68" w:rsidP="0071485E"/>
          <w:p w:rsidR="00CA2D68" w:rsidRPr="00DA3584" w:rsidRDefault="00CA2D68" w:rsidP="0071485E"/>
        </w:tc>
        <w:tc>
          <w:tcPr>
            <w:tcW w:w="1144" w:type="dxa"/>
          </w:tcPr>
          <w:p w:rsidR="00CA2D68" w:rsidRPr="00DA3584" w:rsidRDefault="00CA2D68" w:rsidP="0071485E">
            <w:r w:rsidRPr="00DA3584">
              <w:t>11 б</w:t>
            </w:r>
          </w:p>
        </w:tc>
        <w:tc>
          <w:tcPr>
            <w:tcW w:w="2120" w:type="dxa"/>
          </w:tcPr>
          <w:p w:rsidR="00CA2D68" w:rsidRPr="00DA3584" w:rsidRDefault="00CA2D68" w:rsidP="0071485E">
            <w:r w:rsidRPr="00DA3584">
              <w:t>Молдабекова Т.В.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Вторник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308</w:t>
            </w:r>
          </w:p>
        </w:tc>
      </w:tr>
      <w:tr w:rsidR="00CA2D68" w:rsidRPr="00DA3584" w:rsidTr="00CA2D68">
        <w:trPr>
          <w:trHeight w:hRule="exact" w:val="272"/>
        </w:trPr>
        <w:tc>
          <w:tcPr>
            <w:tcW w:w="675" w:type="dxa"/>
          </w:tcPr>
          <w:p w:rsidR="00CA2D68" w:rsidRPr="00DA3584" w:rsidRDefault="00CA2D68" w:rsidP="0071485E">
            <w:r w:rsidRPr="00DA3584">
              <w:t>3.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Химия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</w:tcPr>
          <w:p w:rsidR="00CA2D68" w:rsidRPr="00DA3584" w:rsidRDefault="00CA2D68" w:rsidP="0071485E">
            <w:proofErr w:type="spellStart"/>
            <w:r w:rsidRPr="00DA3584">
              <w:t>Ялаева</w:t>
            </w:r>
            <w:proofErr w:type="spellEnd"/>
            <w:r w:rsidRPr="00DA3584">
              <w:t xml:space="preserve"> М.М.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Четверг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15.20-16.05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210</w:t>
            </w:r>
          </w:p>
        </w:tc>
      </w:tr>
      <w:tr w:rsidR="00CA2D68" w:rsidRPr="00DA3584" w:rsidTr="00CA2D68">
        <w:trPr>
          <w:trHeight w:hRule="exact" w:val="282"/>
        </w:trPr>
        <w:tc>
          <w:tcPr>
            <w:tcW w:w="675" w:type="dxa"/>
          </w:tcPr>
          <w:p w:rsidR="00CA2D68" w:rsidRPr="00DA3584" w:rsidRDefault="00CA2D68" w:rsidP="0071485E">
            <w:r w:rsidRPr="00DA3584">
              <w:t>4.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Биология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>11а, б</w:t>
            </w:r>
          </w:p>
        </w:tc>
        <w:tc>
          <w:tcPr>
            <w:tcW w:w="2120" w:type="dxa"/>
          </w:tcPr>
          <w:p w:rsidR="00CA2D68" w:rsidRPr="00DA3584" w:rsidRDefault="00CA2D68" w:rsidP="0071485E">
            <w:proofErr w:type="spellStart"/>
            <w:r w:rsidRPr="00DA3584">
              <w:t>Опре</w:t>
            </w:r>
            <w:proofErr w:type="spellEnd"/>
            <w:r w:rsidRPr="00DA3584">
              <w:t xml:space="preserve"> Л.Д.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Пятница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211</w:t>
            </w:r>
          </w:p>
        </w:tc>
      </w:tr>
      <w:tr w:rsidR="00CA2D68" w:rsidRPr="00DA3584" w:rsidTr="00CA2D68">
        <w:trPr>
          <w:trHeight w:hRule="exact" w:val="277"/>
        </w:trPr>
        <w:tc>
          <w:tcPr>
            <w:tcW w:w="675" w:type="dxa"/>
          </w:tcPr>
          <w:p w:rsidR="00CA2D68" w:rsidRPr="00DA3584" w:rsidRDefault="00CA2D68" w:rsidP="0071485E">
            <w:r w:rsidRPr="00DA3584">
              <w:t>5.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Физика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</w:tcPr>
          <w:p w:rsidR="00CA2D68" w:rsidRPr="00DA3584" w:rsidRDefault="00CA2D68" w:rsidP="0071485E">
            <w:r w:rsidRPr="00DA3584">
              <w:t>Мариненко Е.И.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Понедельник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312</w:t>
            </w:r>
          </w:p>
        </w:tc>
      </w:tr>
      <w:tr w:rsidR="00CA2D68" w:rsidRPr="00DA3584" w:rsidTr="00CA2D68">
        <w:trPr>
          <w:trHeight w:hRule="exact" w:val="544"/>
        </w:trPr>
        <w:tc>
          <w:tcPr>
            <w:tcW w:w="675" w:type="dxa"/>
          </w:tcPr>
          <w:p w:rsidR="00CA2D68" w:rsidRPr="00DA3584" w:rsidRDefault="00CA2D68" w:rsidP="0071485E">
            <w:r w:rsidRPr="00DA3584">
              <w:t>6.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Обществознание История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</w:tcPr>
          <w:p w:rsidR="00CA2D68" w:rsidRPr="00DA3584" w:rsidRDefault="00CA2D68" w:rsidP="0071485E">
            <w:proofErr w:type="spellStart"/>
            <w:r w:rsidRPr="00DA3584">
              <w:t>Лейниш</w:t>
            </w:r>
            <w:proofErr w:type="spellEnd"/>
            <w:r w:rsidRPr="00DA3584">
              <w:t xml:space="preserve"> Л.Н.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Среда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16.00-16.45 17.00-17.45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112</w:t>
            </w:r>
          </w:p>
        </w:tc>
      </w:tr>
      <w:tr w:rsidR="00CA2D68" w:rsidRPr="00DA3584" w:rsidTr="00CA2D68">
        <w:trPr>
          <w:trHeight w:hRule="exact" w:val="540"/>
        </w:trPr>
        <w:tc>
          <w:tcPr>
            <w:tcW w:w="675" w:type="dxa"/>
          </w:tcPr>
          <w:p w:rsidR="00CA2D68" w:rsidRPr="00DA3584" w:rsidRDefault="00CA2D68" w:rsidP="0071485E">
            <w:r w:rsidRPr="00DA3584">
              <w:t>7.</w:t>
            </w:r>
          </w:p>
        </w:tc>
        <w:tc>
          <w:tcPr>
            <w:tcW w:w="1981" w:type="dxa"/>
          </w:tcPr>
          <w:p w:rsidR="00CA2D68" w:rsidRPr="00DA3584" w:rsidRDefault="00CA2D68" w:rsidP="0071485E">
            <w:r w:rsidRPr="00DA3584">
              <w:t>История</w:t>
            </w:r>
          </w:p>
          <w:p w:rsidR="00CA2D68" w:rsidRPr="00DA3584" w:rsidRDefault="00CA2D68" w:rsidP="0071485E">
            <w:r w:rsidRPr="00DA3584">
              <w:t>Обществознание</w:t>
            </w:r>
          </w:p>
        </w:tc>
        <w:tc>
          <w:tcPr>
            <w:tcW w:w="1144" w:type="dxa"/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</w:tcPr>
          <w:p w:rsidR="00CA2D68" w:rsidRPr="00DA3584" w:rsidRDefault="00CA2D68" w:rsidP="0071485E">
            <w:r w:rsidRPr="00DA3584">
              <w:t>Горбунова О.О.</w:t>
            </w:r>
          </w:p>
        </w:tc>
        <w:tc>
          <w:tcPr>
            <w:tcW w:w="1556" w:type="dxa"/>
          </w:tcPr>
          <w:p w:rsidR="00CA2D68" w:rsidRPr="00DA3584" w:rsidRDefault="00CA2D68" w:rsidP="0071485E">
            <w:r w:rsidRPr="00DA3584">
              <w:t>Среда</w:t>
            </w:r>
          </w:p>
        </w:tc>
        <w:tc>
          <w:tcPr>
            <w:tcW w:w="1418" w:type="dxa"/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</w:tcPr>
          <w:p w:rsidR="00CA2D68" w:rsidRPr="00DA3584" w:rsidRDefault="00CA2D68" w:rsidP="0071485E">
            <w:r w:rsidRPr="00DA3584">
              <w:t>208</w:t>
            </w:r>
          </w:p>
        </w:tc>
      </w:tr>
      <w:tr w:rsidR="00CA2D68" w:rsidRPr="00DA3584" w:rsidTr="00CA2D68">
        <w:trPr>
          <w:trHeight w:hRule="exact" w:val="272"/>
        </w:trPr>
        <w:tc>
          <w:tcPr>
            <w:tcW w:w="675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8.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ИКТ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Вафина А.А.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Вторник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14.30-15.15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209</w:t>
            </w:r>
          </w:p>
        </w:tc>
      </w:tr>
      <w:tr w:rsidR="00CA2D68" w:rsidRPr="00DA3584" w:rsidTr="00CA2D68">
        <w:trPr>
          <w:trHeight w:hRule="exact" w:val="330"/>
        </w:trPr>
        <w:tc>
          <w:tcPr>
            <w:tcW w:w="675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9.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Английский язык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 xml:space="preserve">Па, </w:t>
            </w:r>
            <w:proofErr w:type="gramStart"/>
            <w:r w:rsidRPr="00DA3584">
              <w:t>б</w:t>
            </w:r>
            <w:proofErr w:type="gramEnd"/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Плотникова Н.Л.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Среда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13.30-14.15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D68" w:rsidRPr="00DA3584" w:rsidRDefault="00CA2D68" w:rsidP="0071485E">
            <w:r w:rsidRPr="00DA3584">
              <w:t>213</w:t>
            </w:r>
          </w:p>
        </w:tc>
      </w:tr>
    </w:tbl>
    <w:p w:rsidR="00F12F2D" w:rsidRDefault="00F12F2D"/>
    <w:sectPr w:rsidR="00F1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8"/>
    <w:rsid w:val="00CA2D68"/>
    <w:rsid w:val="00F1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A2D68"/>
    <w:pPr>
      <w:spacing w:line="317" w:lineRule="exact"/>
      <w:jc w:val="center"/>
    </w:pPr>
  </w:style>
  <w:style w:type="character" w:customStyle="1" w:styleId="FontStyle14">
    <w:name w:val="Font Style14"/>
    <w:basedOn w:val="a0"/>
    <w:uiPriority w:val="99"/>
    <w:rsid w:val="00CA2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A2D6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CA2D6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A2D68"/>
    <w:pPr>
      <w:spacing w:line="317" w:lineRule="exact"/>
      <w:jc w:val="center"/>
    </w:pPr>
  </w:style>
  <w:style w:type="character" w:customStyle="1" w:styleId="FontStyle14">
    <w:name w:val="Font Style14"/>
    <w:basedOn w:val="a0"/>
    <w:uiPriority w:val="99"/>
    <w:rsid w:val="00CA2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A2D6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CA2D6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c-glav</dc:creator>
  <cp:lastModifiedBy>c-glav</cp:lastModifiedBy>
  <cp:revision>1</cp:revision>
  <dcterms:created xsi:type="dcterms:W3CDTF">2012-02-18T05:01:00Z</dcterms:created>
  <dcterms:modified xsi:type="dcterms:W3CDTF">2012-02-18T05:03:00Z</dcterms:modified>
</cp:coreProperties>
</file>